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19" w:rsidRPr="0054254F" w:rsidRDefault="00281019" w:rsidP="003776E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4254F">
        <w:rPr>
          <w:rFonts w:ascii="Arial" w:hAnsi="Arial" w:cs="Arial"/>
          <w:b/>
          <w:sz w:val="28"/>
          <w:szCs w:val="28"/>
        </w:rPr>
        <w:t>Гарантийный талон №_____</w:t>
      </w:r>
    </w:p>
    <w:p w:rsidR="00281019" w:rsidRPr="0054254F" w:rsidRDefault="00281019" w:rsidP="003776E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81019" w:rsidRPr="0054254F" w:rsidRDefault="00281019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7327E0">
        <w:rPr>
          <w:rFonts w:ascii="Arial" w:hAnsi="Arial" w:cs="Arial"/>
          <w:b/>
          <w:sz w:val="19"/>
          <w:szCs w:val="19"/>
          <w:u w:val="single"/>
        </w:rPr>
        <w:t>Внимание!</w:t>
      </w:r>
      <w:r w:rsidRPr="0054254F">
        <w:rPr>
          <w:rFonts w:ascii="Arial" w:hAnsi="Arial" w:cs="Arial"/>
          <w:sz w:val="19"/>
          <w:szCs w:val="19"/>
        </w:rPr>
        <w:t xml:space="preserve"> Пожалуйста, потребуйте от продавца</w:t>
      </w:r>
    </w:p>
    <w:p w:rsidR="00281019" w:rsidRPr="0054254F" w:rsidRDefault="00281019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полностью заполненный гарантийный талон.</w:t>
      </w:r>
    </w:p>
    <w:p w:rsidR="00281019" w:rsidRPr="0054254F" w:rsidRDefault="00281019" w:rsidP="003776EB">
      <w:pPr>
        <w:spacing w:after="0"/>
        <w:rPr>
          <w:rFonts w:ascii="Arial" w:hAnsi="Arial" w:cs="Arial"/>
          <w:sz w:val="19"/>
          <w:szCs w:val="19"/>
        </w:rPr>
      </w:pPr>
    </w:p>
    <w:p w:rsidR="00281019" w:rsidRDefault="00281019" w:rsidP="00306EE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 xml:space="preserve">Гарантийные обязательства распространяются с момента продажи и действуют </w:t>
      </w:r>
    </w:p>
    <w:p w:rsidR="00281019" w:rsidRPr="0054254F" w:rsidRDefault="00281019" w:rsidP="00306EE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в течени</w:t>
      </w:r>
      <w:r>
        <w:rPr>
          <w:rFonts w:ascii="Arial" w:hAnsi="Arial" w:cs="Arial"/>
          <w:sz w:val="19"/>
          <w:szCs w:val="19"/>
        </w:rPr>
        <w:t>е</w:t>
      </w:r>
      <w:r w:rsidRPr="0054254F">
        <w:rPr>
          <w:rFonts w:ascii="Arial" w:hAnsi="Arial" w:cs="Arial"/>
          <w:sz w:val="19"/>
          <w:szCs w:val="19"/>
        </w:rPr>
        <w:t xml:space="preserve"> </w:t>
      </w:r>
      <w:r w:rsidR="00F048ED">
        <w:rPr>
          <w:rFonts w:ascii="Arial" w:hAnsi="Arial" w:cs="Arial"/>
          <w:sz w:val="19"/>
          <w:szCs w:val="19"/>
        </w:rPr>
        <w:t>пяти лет</w:t>
      </w:r>
      <w:r w:rsidRPr="0054254F">
        <w:rPr>
          <w:rFonts w:ascii="Arial" w:hAnsi="Arial" w:cs="Arial"/>
          <w:sz w:val="19"/>
          <w:szCs w:val="19"/>
        </w:rPr>
        <w:t>, при условии правильного оформления гарантийного талона, правильной установки и эксплуатации.</w:t>
      </w:r>
    </w:p>
    <w:p w:rsidR="00281019" w:rsidRPr="0054254F" w:rsidRDefault="00281019" w:rsidP="003776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1019" w:rsidRDefault="00281019" w:rsidP="0038786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Кухонный смеситель</w:t>
      </w:r>
      <w:r w:rsidRPr="0054254F">
        <w:rPr>
          <w:rFonts w:ascii="Arial" w:hAnsi="Arial" w:cs="Arial"/>
          <w:b/>
          <w:sz w:val="20"/>
          <w:szCs w:val="20"/>
        </w:rPr>
        <w:t xml:space="preserve"> «</w:t>
      </w:r>
      <w:r w:rsidRPr="0054254F">
        <w:rPr>
          <w:rFonts w:ascii="Arial" w:hAnsi="Arial" w:cs="Arial"/>
          <w:b/>
          <w:sz w:val="20"/>
          <w:szCs w:val="20"/>
          <w:lang w:val="en-US"/>
        </w:rPr>
        <w:t>Granula</w:t>
      </w:r>
      <w:r w:rsidRPr="0054254F">
        <w:rPr>
          <w:rFonts w:ascii="Arial" w:hAnsi="Arial" w:cs="Arial"/>
          <w:b/>
          <w:sz w:val="20"/>
          <w:szCs w:val="20"/>
        </w:rPr>
        <w:t xml:space="preserve">». </w:t>
      </w:r>
    </w:p>
    <w:p w:rsidR="00281019" w:rsidRPr="0054254F" w:rsidRDefault="00281019" w:rsidP="0038786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4254F">
        <w:rPr>
          <w:rFonts w:ascii="Arial" w:hAnsi="Arial" w:cs="Arial"/>
          <w:b/>
          <w:sz w:val="20"/>
          <w:szCs w:val="20"/>
        </w:rPr>
        <w:t>Модель, цвет:</w:t>
      </w:r>
    </w:p>
    <w:p w:rsidR="00281019" w:rsidRPr="0054254F" w:rsidRDefault="00281019" w:rsidP="0054254F">
      <w:pPr>
        <w:spacing w:after="24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_______________</w:t>
      </w:r>
      <w:r w:rsidRPr="0054254F">
        <w:rPr>
          <w:rFonts w:ascii="Arial" w:hAnsi="Arial" w:cs="Arial"/>
          <w:sz w:val="19"/>
          <w:szCs w:val="19"/>
          <w:lang w:val="en-US"/>
        </w:rPr>
        <w:t>_____</w:t>
      </w:r>
      <w:r w:rsidRPr="0054254F">
        <w:rPr>
          <w:rFonts w:ascii="Arial" w:hAnsi="Arial" w:cs="Arial"/>
          <w:sz w:val="19"/>
          <w:szCs w:val="19"/>
        </w:rPr>
        <w:t>_______________________</w:t>
      </w:r>
    </w:p>
    <w:p w:rsidR="00281019" w:rsidRPr="0054254F" w:rsidRDefault="00281019" w:rsidP="0054254F">
      <w:pPr>
        <w:spacing w:after="24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_____________________________________</w:t>
      </w:r>
      <w:r w:rsidRPr="0054254F">
        <w:rPr>
          <w:rFonts w:ascii="Arial" w:hAnsi="Arial" w:cs="Arial"/>
          <w:sz w:val="19"/>
          <w:szCs w:val="19"/>
          <w:lang w:val="en-US"/>
        </w:rPr>
        <w:t>_____</w:t>
      </w:r>
      <w:r w:rsidRPr="0054254F">
        <w:rPr>
          <w:rFonts w:ascii="Arial" w:hAnsi="Arial" w:cs="Arial"/>
          <w:sz w:val="19"/>
          <w:szCs w:val="19"/>
        </w:rPr>
        <w:t>_</w:t>
      </w:r>
    </w:p>
    <w:p w:rsidR="00281019" w:rsidRPr="0054254F" w:rsidRDefault="00281019" w:rsidP="003776EB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4254F">
        <w:rPr>
          <w:rFonts w:ascii="Arial" w:hAnsi="Arial" w:cs="Arial"/>
          <w:b/>
          <w:sz w:val="19"/>
          <w:szCs w:val="19"/>
        </w:rPr>
        <w:t>Фирма-продавец</w:t>
      </w:r>
    </w:p>
    <w:p w:rsidR="00281019" w:rsidRPr="0054254F" w:rsidRDefault="00281019" w:rsidP="003776EB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(Заполняется продавцом)</w:t>
      </w:r>
    </w:p>
    <w:p w:rsidR="00281019" w:rsidRPr="0054254F" w:rsidRDefault="00281019" w:rsidP="003776EB">
      <w:pPr>
        <w:spacing w:after="0"/>
        <w:jc w:val="center"/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page" w:horzAnchor="margin" w:tblpY="5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5326"/>
      </w:tblGrid>
      <w:tr w:rsidR="00281019" w:rsidRPr="00A1063D" w:rsidTr="00A1063D">
        <w:trPr>
          <w:trHeight w:val="283"/>
        </w:trPr>
        <w:tc>
          <w:tcPr>
            <w:tcW w:w="2235" w:type="dxa"/>
            <w:vAlign w:val="center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1063D">
              <w:rPr>
                <w:rFonts w:ascii="Arial" w:hAnsi="Arial" w:cs="Arial"/>
                <w:b/>
                <w:sz w:val="19"/>
                <w:szCs w:val="19"/>
              </w:rPr>
              <w:t>Наименование:</w:t>
            </w:r>
          </w:p>
        </w:tc>
        <w:tc>
          <w:tcPr>
            <w:tcW w:w="5326" w:type="dxa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1019" w:rsidRPr="00A1063D" w:rsidTr="00A1063D">
        <w:trPr>
          <w:trHeight w:val="283"/>
        </w:trPr>
        <w:tc>
          <w:tcPr>
            <w:tcW w:w="2235" w:type="dxa"/>
            <w:vAlign w:val="center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1063D">
              <w:rPr>
                <w:rFonts w:ascii="Arial" w:hAnsi="Arial" w:cs="Arial"/>
                <w:b/>
                <w:sz w:val="19"/>
                <w:szCs w:val="19"/>
              </w:rPr>
              <w:t>Телефон:</w:t>
            </w:r>
          </w:p>
        </w:tc>
        <w:tc>
          <w:tcPr>
            <w:tcW w:w="5326" w:type="dxa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1019" w:rsidRPr="00A1063D" w:rsidTr="00A1063D">
        <w:trPr>
          <w:trHeight w:val="283"/>
        </w:trPr>
        <w:tc>
          <w:tcPr>
            <w:tcW w:w="2235" w:type="dxa"/>
            <w:vAlign w:val="center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1063D">
              <w:rPr>
                <w:rFonts w:ascii="Arial" w:hAnsi="Arial" w:cs="Arial"/>
                <w:b/>
                <w:sz w:val="19"/>
                <w:szCs w:val="19"/>
              </w:rPr>
              <w:t>Юридический адрес:</w:t>
            </w:r>
          </w:p>
        </w:tc>
        <w:tc>
          <w:tcPr>
            <w:tcW w:w="5326" w:type="dxa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1019" w:rsidRPr="00A1063D" w:rsidTr="00A1063D">
        <w:trPr>
          <w:trHeight w:val="283"/>
        </w:trPr>
        <w:tc>
          <w:tcPr>
            <w:tcW w:w="2235" w:type="dxa"/>
            <w:vAlign w:val="center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1063D">
              <w:rPr>
                <w:rFonts w:ascii="Arial" w:hAnsi="Arial" w:cs="Arial"/>
                <w:b/>
                <w:sz w:val="19"/>
                <w:szCs w:val="19"/>
              </w:rPr>
              <w:t>Фактический адрес:</w:t>
            </w:r>
          </w:p>
        </w:tc>
        <w:tc>
          <w:tcPr>
            <w:tcW w:w="5326" w:type="dxa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1019" w:rsidRPr="0054254F" w:rsidRDefault="00281019" w:rsidP="0054254F">
      <w:pPr>
        <w:spacing w:after="0"/>
        <w:rPr>
          <w:rFonts w:ascii="Arial" w:hAnsi="Arial" w:cs="Arial"/>
          <w:sz w:val="19"/>
          <w:szCs w:val="19"/>
          <w:lang w:val="en-US"/>
        </w:rPr>
      </w:pPr>
    </w:p>
    <w:p w:rsidR="00281019" w:rsidRDefault="00281019" w:rsidP="0054254F">
      <w:pPr>
        <w:spacing w:after="0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Штамп продавца</w:t>
      </w:r>
      <w:r w:rsidRPr="0054254F">
        <w:rPr>
          <w:rFonts w:ascii="Arial" w:hAnsi="Arial" w:cs="Arial"/>
          <w:sz w:val="19"/>
          <w:szCs w:val="19"/>
        </w:rPr>
        <w:tab/>
      </w:r>
      <w:r w:rsidRPr="0054254F"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9"/>
          <w:szCs w:val="19"/>
        </w:rPr>
        <w:t xml:space="preserve">    </w:t>
      </w:r>
      <w:r w:rsidRPr="0054254F">
        <w:rPr>
          <w:rFonts w:ascii="Arial" w:hAnsi="Arial" w:cs="Arial"/>
          <w:sz w:val="19"/>
          <w:szCs w:val="19"/>
        </w:rPr>
        <w:t>Печать фирмы-продавца</w:t>
      </w:r>
    </w:p>
    <w:p w:rsidR="00281019" w:rsidRPr="0054254F" w:rsidRDefault="00281019" w:rsidP="0054254F">
      <w:pPr>
        <w:spacing w:after="0"/>
        <w:rPr>
          <w:rFonts w:ascii="Arial" w:hAnsi="Arial" w:cs="Arial"/>
          <w:sz w:val="19"/>
          <w:szCs w:val="19"/>
        </w:rPr>
      </w:pPr>
    </w:p>
    <w:p w:rsidR="00281019" w:rsidRPr="0054254F" w:rsidRDefault="00281019" w:rsidP="0054254F">
      <w:pPr>
        <w:spacing w:after="0"/>
        <w:rPr>
          <w:rFonts w:ascii="Arial" w:hAnsi="Arial" w:cs="Arial"/>
          <w:sz w:val="19"/>
          <w:szCs w:val="19"/>
        </w:rPr>
      </w:pPr>
    </w:p>
    <w:p w:rsidR="00281019" w:rsidRPr="0054254F" w:rsidRDefault="00281019" w:rsidP="0054254F">
      <w:pPr>
        <w:spacing w:after="0"/>
        <w:rPr>
          <w:rFonts w:ascii="Arial" w:hAnsi="Arial" w:cs="Arial"/>
          <w:sz w:val="19"/>
          <w:szCs w:val="19"/>
        </w:rPr>
      </w:pPr>
    </w:p>
    <w:p w:rsidR="00281019" w:rsidRPr="0054254F" w:rsidRDefault="00281019" w:rsidP="0054254F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54254F">
        <w:rPr>
          <w:rFonts w:ascii="Arial" w:hAnsi="Arial" w:cs="Arial"/>
          <w:b/>
          <w:sz w:val="19"/>
          <w:szCs w:val="19"/>
        </w:rPr>
        <w:t>Дата продажи</w:t>
      </w:r>
    </w:p>
    <w:p w:rsidR="00281019" w:rsidRPr="0054254F" w:rsidRDefault="00281019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(Заполняется покупателем)</w:t>
      </w:r>
    </w:p>
    <w:p w:rsidR="00281019" w:rsidRPr="0054254F" w:rsidRDefault="00281019" w:rsidP="0054254F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281019" w:rsidRPr="0054254F" w:rsidRDefault="00281019" w:rsidP="0054254F">
      <w:pPr>
        <w:spacing w:after="24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___________________________________________</w:t>
      </w:r>
    </w:p>
    <w:p w:rsidR="00281019" w:rsidRPr="0054254F" w:rsidRDefault="00281019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Изделие в полном комплекте, включая инструкцию по эксплуатации, получил</w:t>
      </w:r>
      <w:r>
        <w:rPr>
          <w:rFonts w:ascii="Arial" w:hAnsi="Arial" w:cs="Arial"/>
          <w:sz w:val="19"/>
          <w:szCs w:val="19"/>
        </w:rPr>
        <w:t>(а)</w:t>
      </w:r>
      <w:r w:rsidRPr="0054254F">
        <w:rPr>
          <w:rFonts w:ascii="Arial" w:hAnsi="Arial" w:cs="Arial"/>
          <w:sz w:val="19"/>
          <w:szCs w:val="19"/>
        </w:rPr>
        <w:t xml:space="preserve">; </w:t>
      </w:r>
    </w:p>
    <w:p w:rsidR="00281019" w:rsidRPr="0054254F" w:rsidRDefault="00281019" w:rsidP="0054254F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С условиями гарантийного и бесплатного сервисного обслуживания ознакомлен</w:t>
      </w:r>
      <w:r>
        <w:rPr>
          <w:rFonts w:ascii="Arial" w:hAnsi="Arial" w:cs="Arial"/>
          <w:sz w:val="19"/>
          <w:szCs w:val="19"/>
        </w:rPr>
        <w:t>(а)</w:t>
      </w:r>
      <w:r w:rsidRPr="0054254F">
        <w:rPr>
          <w:rFonts w:ascii="Arial" w:hAnsi="Arial" w:cs="Arial"/>
          <w:sz w:val="19"/>
          <w:szCs w:val="19"/>
        </w:rPr>
        <w:t xml:space="preserve"> и согласен</w:t>
      </w:r>
      <w:r>
        <w:rPr>
          <w:rFonts w:ascii="Arial" w:hAnsi="Arial" w:cs="Arial"/>
          <w:sz w:val="19"/>
          <w:szCs w:val="19"/>
        </w:rPr>
        <w:t>(на)</w:t>
      </w:r>
      <w:r w:rsidRPr="0054254F">
        <w:rPr>
          <w:rFonts w:ascii="Arial" w:hAnsi="Arial" w:cs="Arial"/>
          <w:sz w:val="19"/>
          <w:szCs w:val="19"/>
        </w:rPr>
        <w:t>.</w:t>
      </w:r>
    </w:p>
    <w:p w:rsidR="00281019" w:rsidRPr="0054254F" w:rsidRDefault="00281019" w:rsidP="0054254F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281019" w:rsidRPr="0054254F" w:rsidRDefault="00281019" w:rsidP="0054254F">
      <w:pPr>
        <w:spacing w:after="0"/>
        <w:rPr>
          <w:rFonts w:ascii="Arial" w:hAnsi="Arial" w:cs="Arial"/>
          <w:sz w:val="19"/>
          <w:szCs w:val="19"/>
        </w:rPr>
      </w:pPr>
      <w:r w:rsidRPr="0054254F">
        <w:rPr>
          <w:rFonts w:ascii="Arial" w:hAnsi="Arial" w:cs="Arial"/>
          <w:sz w:val="19"/>
          <w:szCs w:val="19"/>
        </w:rPr>
        <w:t>Продавец_________________</w:t>
      </w:r>
      <w:r w:rsidRPr="0054254F">
        <w:rPr>
          <w:rFonts w:ascii="Arial" w:hAnsi="Arial" w:cs="Arial"/>
          <w:sz w:val="19"/>
          <w:szCs w:val="19"/>
        </w:rPr>
        <w:tab/>
      </w:r>
      <w:r w:rsidRPr="0054254F">
        <w:rPr>
          <w:rFonts w:ascii="Arial" w:hAnsi="Arial" w:cs="Arial"/>
          <w:sz w:val="19"/>
          <w:szCs w:val="19"/>
        </w:rPr>
        <w:tab/>
      </w:r>
      <w:r w:rsidRPr="0054254F">
        <w:rPr>
          <w:rFonts w:ascii="Arial" w:hAnsi="Arial" w:cs="Arial"/>
          <w:sz w:val="19"/>
          <w:szCs w:val="19"/>
        </w:rPr>
        <w:tab/>
        <w:t xml:space="preserve">   Покупатель_________________</w:t>
      </w:r>
    </w:p>
    <w:p w:rsidR="00281019" w:rsidRDefault="00281019" w:rsidP="0054254F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81019" w:rsidRPr="0054254F" w:rsidRDefault="00281019" w:rsidP="0054254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Места для подписей.</w:t>
      </w:r>
    </w:p>
    <w:p w:rsidR="00281019" w:rsidRPr="007327E0" w:rsidRDefault="00281019" w:rsidP="0054254F">
      <w:pPr>
        <w:spacing w:after="500"/>
        <w:jc w:val="center"/>
        <w:rPr>
          <w:rFonts w:ascii="Cambria" w:hAnsi="Cambria" w:cs="Arial"/>
          <w:sz w:val="72"/>
          <w:szCs w:val="72"/>
        </w:rPr>
      </w:pPr>
      <w:r w:rsidRPr="007327E0">
        <w:rPr>
          <w:rFonts w:ascii="Cambria" w:hAnsi="Cambria" w:cs="Arial"/>
          <w:sz w:val="72"/>
          <w:szCs w:val="72"/>
        </w:rPr>
        <w:lastRenderedPageBreak/>
        <w:t>Инструкция</w:t>
      </w:r>
    </w:p>
    <w:p w:rsidR="00281019" w:rsidRPr="00961E30" w:rsidRDefault="00281019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</w:p>
    <w:p w:rsidR="00281019" w:rsidRPr="00961E30" w:rsidRDefault="00281019" w:rsidP="007327E0">
      <w:pPr>
        <w:spacing w:after="0"/>
        <w:rPr>
          <w:rFonts w:ascii="Cambria" w:hAnsi="Cambria" w:cs="Arial"/>
          <w:sz w:val="44"/>
          <w:szCs w:val="44"/>
        </w:rPr>
      </w:pPr>
    </w:p>
    <w:p w:rsidR="00281019" w:rsidRDefault="00281019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>Кухонные смесители</w:t>
      </w:r>
    </w:p>
    <w:p w:rsidR="00281019" w:rsidRPr="007327E0" w:rsidRDefault="00281019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</w:p>
    <w:p w:rsidR="00281019" w:rsidRPr="00387868" w:rsidRDefault="00281019" w:rsidP="007327E0">
      <w:pPr>
        <w:spacing w:after="0"/>
        <w:jc w:val="center"/>
        <w:rPr>
          <w:rFonts w:ascii="Cambria" w:hAnsi="Cambria" w:cs="Arial"/>
          <w:sz w:val="44"/>
          <w:szCs w:val="44"/>
        </w:rPr>
      </w:pPr>
      <w:r w:rsidRPr="007327E0">
        <w:rPr>
          <w:rFonts w:ascii="Cambria" w:hAnsi="Cambria" w:cs="Arial"/>
          <w:sz w:val="44"/>
          <w:szCs w:val="44"/>
        </w:rPr>
        <w:t xml:space="preserve">торговой марки </w:t>
      </w:r>
    </w:p>
    <w:p w:rsidR="00281019" w:rsidRPr="00387868" w:rsidRDefault="00281019" w:rsidP="007327E0">
      <w:pPr>
        <w:spacing w:after="0"/>
        <w:rPr>
          <w:rFonts w:ascii="Cambria" w:hAnsi="Cambria" w:cs="Arial"/>
          <w:sz w:val="44"/>
          <w:szCs w:val="44"/>
        </w:rPr>
      </w:pPr>
    </w:p>
    <w:p w:rsidR="00281019" w:rsidRPr="00387868" w:rsidRDefault="00281019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</w:p>
    <w:p w:rsidR="00281019" w:rsidRPr="00387868" w:rsidRDefault="00281019" w:rsidP="002F4A09">
      <w:pPr>
        <w:spacing w:after="0"/>
        <w:jc w:val="center"/>
        <w:rPr>
          <w:rFonts w:ascii="Cambria" w:hAnsi="Cambria" w:cs="Arial"/>
          <w:sz w:val="44"/>
          <w:szCs w:val="44"/>
        </w:rPr>
      </w:pPr>
    </w:p>
    <w:p w:rsidR="00281019" w:rsidRPr="007327E0" w:rsidRDefault="00281019" w:rsidP="002F4A09">
      <w:pPr>
        <w:spacing w:after="0"/>
        <w:jc w:val="center"/>
        <w:rPr>
          <w:rFonts w:ascii="Cambria" w:hAnsi="Cambria" w:cs="Arial"/>
          <w:sz w:val="56"/>
          <w:szCs w:val="56"/>
        </w:rPr>
      </w:pPr>
      <w:r w:rsidRPr="007327E0">
        <w:rPr>
          <w:rFonts w:ascii="Cambria" w:hAnsi="Cambria" w:cs="Arial"/>
          <w:sz w:val="56"/>
          <w:szCs w:val="56"/>
        </w:rPr>
        <w:t>«</w:t>
      </w:r>
      <w:r w:rsidRPr="007327E0">
        <w:rPr>
          <w:rFonts w:ascii="Cambria" w:hAnsi="Cambria" w:cs="Arial"/>
          <w:sz w:val="56"/>
          <w:szCs w:val="56"/>
          <w:lang w:val="en-US"/>
        </w:rPr>
        <w:t>Granula</w:t>
      </w:r>
      <w:r w:rsidRPr="007327E0">
        <w:rPr>
          <w:rFonts w:ascii="Cambria" w:hAnsi="Cambria" w:cs="Arial"/>
          <w:sz w:val="56"/>
          <w:szCs w:val="56"/>
        </w:rPr>
        <w:t>»</w:t>
      </w:r>
    </w:p>
    <w:p w:rsidR="00281019" w:rsidRPr="00387868" w:rsidRDefault="00281019" w:rsidP="0054254F">
      <w:pPr>
        <w:jc w:val="center"/>
      </w:pPr>
    </w:p>
    <w:p w:rsidR="00281019" w:rsidRPr="00387868" w:rsidRDefault="00281019" w:rsidP="0054254F">
      <w:pPr>
        <w:jc w:val="center"/>
      </w:pPr>
    </w:p>
    <w:p w:rsidR="00281019" w:rsidRPr="00387868" w:rsidRDefault="00281019" w:rsidP="0054254F">
      <w:pPr>
        <w:jc w:val="center"/>
      </w:pPr>
    </w:p>
    <w:p w:rsidR="00281019" w:rsidRPr="00387868" w:rsidRDefault="00281019" w:rsidP="0054254F">
      <w:pPr>
        <w:jc w:val="center"/>
      </w:pPr>
    </w:p>
    <w:p w:rsidR="00281019" w:rsidRPr="00387868" w:rsidRDefault="00281019" w:rsidP="0054254F">
      <w:pPr>
        <w:jc w:val="center"/>
      </w:pPr>
    </w:p>
    <w:p w:rsidR="00281019" w:rsidRPr="00387868" w:rsidRDefault="00281019" w:rsidP="0054254F">
      <w:pPr>
        <w:jc w:val="center"/>
      </w:pPr>
    </w:p>
    <w:p w:rsidR="00281019" w:rsidRPr="007327E0" w:rsidRDefault="00D472D4" w:rsidP="0054254F">
      <w:pPr>
        <w:jc w:val="center"/>
        <w:rPr>
          <w:rFonts w:ascii="Arial" w:hAnsi="Arial" w:cs="Arial"/>
          <w:b/>
          <w:sz w:val="18"/>
          <w:szCs w:val="18"/>
        </w:rPr>
      </w:pPr>
      <w:hyperlink r:id="rId7" w:history="1">
        <w:r w:rsidR="00281019" w:rsidRPr="00402778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281019" w:rsidRPr="00402778">
          <w:rPr>
            <w:rStyle w:val="a9"/>
            <w:rFonts w:ascii="Arial" w:hAnsi="Arial" w:cs="Arial"/>
            <w:sz w:val="24"/>
            <w:szCs w:val="24"/>
          </w:rPr>
          <w:t>.</w:t>
        </w:r>
        <w:r w:rsidR="00281019" w:rsidRPr="00402778">
          <w:rPr>
            <w:rStyle w:val="a9"/>
            <w:rFonts w:ascii="Arial" w:hAnsi="Arial" w:cs="Arial"/>
            <w:sz w:val="24"/>
            <w:szCs w:val="24"/>
            <w:lang w:val="en-US"/>
          </w:rPr>
          <w:t>Granula</w:t>
        </w:r>
        <w:r w:rsidR="00281019" w:rsidRPr="00402778">
          <w:rPr>
            <w:rStyle w:val="a9"/>
            <w:rFonts w:ascii="Arial" w:hAnsi="Arial" w:cs="Arial"/>
            <w:sz w:val="24"/>
            <w:szCs w:val="24"/>
          </w:rPr>
          <w:t>-</w:t>
        </w:r>
        <w:r w:rsidR="00281019" w:rsidRPr="00402778">
          <w:rPr>
            <w:rStyle w:val="a9"/>
            <w:rFonts w:ascii="Arial" w:hAnsi="Arial" w:cs="Arial"/>
            <w:sz w:val="24"/>
            <w:szCs w:val="24"/>
            <w:lang w:val="en-US"/>
          </w:rPr>
          <w:t>td</w:t>
        </w:r>
        <w:r w:rsidR="00281019" w:rsidRPr="00402778">
          <w:rPr>
            <w:rStyle w:val="a9"/>
            <w:rFonts w:ascii="Arial" w:hAnsi="Arial" w:cs="Arial"/>
            <w:sz w:val="24"/>
            <w:szCs w:val="24"/>
          </w:rPr>
          <w:t>.</w:t>
        </w:r>
        <w:r w:rsidR="00281019" w:rsidRPr="00402778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81019" w:rsidRPr="0054254F" w:rsidRDefault="00281019" w:rsidP="0054254F">
      <w:pPr>
        <w:jc w:val="center"/>
        <w:rPr>
          <w:rFonts w:ascii="Arial" w:hAnsi="Arial" w:cs="Arial"/>
          <w:b/>
          <w:sz w:val="18"/>
          <w:szCs w:val="18"/>
        </w:rPr>
      </w:pPr>
      <w:r w:rsidRPr="0054254F">
        <w:rPr>
          <w:rFonts w:ascii="Arial" w:hAnsi="Arial" w:cs="Arial"/>
          <w:b/>
          <w:sz w:val="18"/>
          <w:szCs w:val="18"/>
        </w:rPr>
        <w:lastRenderedPageBreak/>
        <w:t>Уважаемый покупатель!</w:t>
      </w:r>
    </w:p>
    <w:p w:rsidR="00281019" w:rsidRPr="006F5660" w:rsidRDefault="00281019" w:rsidP="00961E30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 xml:space="preserve">Благодарим вас за выбор </w:t>
      </w:r>
      <w:r>
        <w:rPr>
          <w:rFonts w:ascii="Arial" w:hAnsi="Arial" w:cs="Arial"/>
          <w:sz w:val="16"/>
          <w:szCs w:val="16"/>
        </w:rPr>
        <w:t>марки</w:t>
      </w:r>
      <w:r w:rsidRPr="0054254F">
        <w:rPr>
          <w:rFonts w:ascii="Arial" w:hAnsi="Arial" w:cs="Arial"/>
          <w:sz w:val="16"/>
          <w:szCs w:val="16"/>
        </w:rPr>
        <w:t xml:space="preserve"> </w:t>
      </w:r>
      <w:r w:rsidRPr="002F4A09">
        <w:rPr>
          <w:rFonts w:ascii="Arial" w:hAnsi="Arial" w:cs="Arial"/>
          <w:sz w:val="16"/>
          <w:szCs w:val="16"/>
        </w:rPr>
        <w:t>«</w:t>
      </w:r>
      <w:r w:rsidRPr="002F4A09">
        <w:rPr>
          <w:rFonts w:ascii="Arial" w:hAnsi="Arial" w:cs="Arial"/>
          <w:sz w:val="16"/>
          <w:szCs w:val="16"/>
          <w:lang w:val="en-US"/>
        </w:rPr>
        <w:t>Granula</w:t>
      </w:r>
      <w:r w:rsidRPr="002F4A09">
        <w:rPr>
          <w:rFonts w:ascii="Arial" w:hAnsi="Arial" w:cs="Arial"/>
          <w:sz w:val="16"/>
          <w:szCs w:val="16"/>
        </w:rPr>
        <w:t>».</w:t>
      </w:r>
      <w:r w:rsidRPr="0054254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Кухонные смесители </w:t>
      </w:r>
      <w:r w:rsidRPr="002F4A09">
        <w:rPr>
          <w:rFonts w:ascii="Arial" w:hAnsi="Arial" w:cs="Arial"/>
          <w:sz w:val="16"/>
          <w:szCs w:val="16"/>
        </w:rPr>
        <w:t>«</w:t>
      </w:r>
      <w:r w:rsidRPr="002F4A09">
        <w:rPr>
          <w:rFonts w:ascii="Arial" w:hAnsi="Arial" w:cs="Arial"/>
          <w:sz w:val="16"/>
          <w:szCs w:val="16"/>
          <w:lang w:val="en-US"/>
        </w:rPr>
        <w:t>Granula</w:t>
      </w:r>
      <w:r>
        <w:rPr>
          <w:rFonts w:ascii="Arial" w:hAnsi="Arial" w:cs="Arial"/>
          <w:sz w:val="16"/>
          <w:szCs w:val="16"/>
        </w:rPr>
        <w:t xml:space="preserve">» изготовлены </w:t>
      </w:r>
    </w:p>
    <w:p w:rsidR="00281019" w:rsidRPr="00F048ED" w:rsidRDefault="00281019" w:rsidP="00961E3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 высококачественной латуни и покрыты</w:t>
      </w:r>
      <w:r w:rsidR="00F048ED">
        <w:rPr>
          <w:rFonts w:ascii="Arial" w:hAnsi="Arial" w:cs="Arial"/>
          <w:sz w:val="16"/>
          <w:szCs w:val="16"/>
        </w:rPr>
        <w:t xml:space="preserve"> специальным</w:t>
      </w:r>
      <w:r>
        <w:rPr>
          <w:rFonts w:ascii="Arial" w:hAnsi="Arial" w:cs="Arial"/>
          <w:sz w:val="16"/>
          <w:szCs w:val="16"/>
        </w:rPr>
        <w:t xml:space="preserve"> составом, стойким к перепадам температур и механическим повреждениям. Смесители </w:t>
      </w:r>
      <w:r w:rsidRPr="002F4A09">
        <w:rPr>
          <w:rFonts w:ascii="Arial" w:hAnsi="Arial" w:cs="Arial"/>
          <w:sz w:val="16"/>
          <w:szCs w:val="16"/>
        </w:rPr>
        <w:t>«</w:t>
      </w:r>
      <w:r w:rsidRPr="002F4A09">
        <w:rPr>
          <w:rFonts w:ascii="Arial" w:hAnsi="Arial" w:cs="Arial"/>
          <w:sz w:val="16"/>
          <w:szCs w:val="16"/>
          <w:lang w:val="en-US"/>
        </w:rPr>
        <w:t>Granula</w:t>
      </w:r>
      <w:r>
        <w:rPr>
          <w:rFonts w:ascii="Arial" w:hAnsi="Arial" w:cs="Arial"/>
          <w:sz w:val="16"/>
          <w:szCs w:val="16"/>
        </w:rPr>
        <w:t>»</w:t>
      </w:r>
      <w:r w:rsidRPr="00BB4B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работают очень тихо, имеют специальные изоляторы против нагрева ручек, обеспечивают ровный, мягкий поток воды и обладают повышенной стойкостью к гидроударам и протечкам.</w:t>
      </w:r>
    </w:p>
    <w:p w:rsidR="00281019" w:rsidRPr="0054254F" w:rsidRDefault="00281019" w:rsidP="007327E0">
      <w:pPr>
        <w:spacing w:before="40" w:after="4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  <w:u w:val="single"/>
        </w:rPr>
        <w:t>Внимание!</w:t>
      </w:r>
      <w:r w:rsidRPr="007327E0">
        <w:rPr>
          <w:rFonts w:ascii="Arial" w:hAnsi="Arial" w:cs="Arial"/>
          <w:b/>
          <w:sz w:val="16"/>
          <w:szCs w:val="16"/>
        </w:rPr>
        <w:t xml:space="preserve"> </w:t>
      </w:r>
      <w:r w:rsidRPr="0054254F">
        <w:rPr>
          <w:rFonts w:ascii="Arial" w:hAnsi="Arial" w:cs="Arial"/>
          <w:sz w:val="16"/>
          <w:szCs w:val="16"/>
        </w:rPr>
        <w:t>Перед началом эксплуатации купленно</w:t>
      </w:r>
      <w:r>
        <w:rPr>
          <w:rFonts w:ascii="Arial" w:hAnsi="Arial" w:cs="Arial"/>
          <w:sz w:val="16"/>
          <w:szCs w:val="16"/>
        </w:rPr>
        <w:t>го изделия, внимательно изучите</w:t>
      </w:r>
      <w:r w:rsidRPr="0054254F">
        <w:rPr>
          <w:rFonts w:ascii="Arial" w:hAnsi="Arial" w:cs="Arial"/>
          <w:sz w:val="16"/>
          <w:szCs w:val="16"/>
        </w:rPr>
        <w:t xml:space="preserve"> положения, изложенные в данном руководстве. Проверьте правильность</w:t>
      </w:r>
      <w:r w:rsidR="00F048ED">
        <w:rPr>
          <w:rFonts w:ascii="Arial" w:hAnsi="Arial" w:cs="Arial"/>
          <w:sz w:val="16"/>
          <w:szCs w:val="16"/>
        </w:rPr>
        <w:t xml:space="preserve"> заполнения гарантийного талона.</w:t>
      </w:r>
      <w:r w:rsidRPr="0054254F">
        <w:rPr>
          <w:rFonts w:ascii="Arial" w:hAnsi="Arial" w:cs="Arial"/>
          <w:sz w:val="16"/>
          <w:szCs w:val="16"/>
        </w:rPr>
        <w:t xml:space="preserve"> Обратите внимание на то, чтобы все поля гарантийного талона были заполнены.</w:t>
      </w:r>
    </w:p>
    <w:p w:rsidR="00281019" w:rsidRPr="0054254F" w:rsidRDefault="00281019" w:rsidP="0054254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 xml:space="preserve">Общие сведения. </w:t>
      </w:r>
    </w:p>
    <w:p w:rsidR="00281019" w:rsidRDefault="00281019" w:rsidP="00961E30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>
        <w:rPr>
          <w:rFonts w:ascii="Arial" w:hAnsi="Arial" w:cs="Arial"/>
          <w:sz w:val="16"/>
          <w:szCs w:val="16"/>
        </w:rPr>
        <w:t xml:space="preserve">   </w:t>
      </w:r>
      <w:r w:rsidRPr="00961E30">
        <w:rPr>
          <w:rFonts w:ascii="Arial" w:hAnsi="Arial" w:cs="Arial"/>
          <w:sz w:val="16"/>
          <w:szCs w:val="16"/>
        </w:rPr>
        <w:t>Смеситель с монорычажным управлением.</w:t>
      </w:r>
    </w:p>
    <w:p w:rsidR="00281019" w:rsidRPr="00961E30" w:rsidRDefault="00281019" w:rsidP="00961E30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>
        <w:rPr>
          <w:rFonts w:ascii="Arial" w:hAnsi="Arial" w:cs="Arial"/>
          <w:sz w:val="16"/>
          <w:szCs w:val="16"/>
        </w:rPr>
        <w:t xml:space="preserve">   </w:t>
      </w:r>
      <w:r w:rsidRPr="00961E30">
        <w:rPr>
          <w:rFonts w:ascii="Arial" w:hAnsi="Arial" w:cs="Arial"/>
          <w:sz w:val="16"/>
          <w:szCs w:val="16"/>
        </w:rPr>
        <w:t>Смеситель предназначен для смешивания горячей и холодной воды, при рабочем давлении до 0,63МПА,  поступающего из центральных, или местных систем водоснабжения.</w:t>
      </w:r>
    </w:p>
    <w:p w:rsidR="00281019" w:rsidRDefault="00281019" w:rsidP="0054254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>Технические данные и характеристики.</w:t>
      </w:r>
    </w:p>
    <w:p w:rsidR="00281019" w:rsidRPr="00961E30" w:rsidRDefault="00281019" w:rsidP="00961E30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>
        <w:rPr>
          <w:rFonts w:ascii="Arial" w:hAnsi="Arial" w:cs="Arial"/>
          <w:sz w:val="16"/>
          <w:szCs w:val="16"/>
        </w:rPr>
        <w:t xml:space="preserve">   Рабочая температура – до </w:t>
      </w:r>
      <w:smartTag w:uri="urn:schemas-microsoft-com:office:smarttags" w:element="metricconverter">
        <w:smartTagPr>
          <w:attr w:name="ProductID" w:val="80 °C"/>
        </w:smartTagPr>
        <w:r>
          <w:rPr>
            <w:rFonts w:ascii="Arial" w:hAnsi="Arial" w:cs="Arial"/>
            <w:sz w:val="16"/>
            <w:szCs w:val="16"/>
          </w:rPr>
          <w:t xml:space="preserve">80 </w:t>
        </w:r>
        <w:r w:rsidRPr="005C4B63">
          <w:rPr>
            <w:rFonts w:ascii="Times New Roman" w:hAnsi="Times New Roman"/>
            <w:sz w:val="16"/>
            <w:szCs w:val="16"/>
          </w:rPr>
          <w:t>°</w:t>
        </w:r>
        <w:r>
          <w:rPr>
            <w:rFonts w:ascii="Arial" w:hAnsi="Arial" w:cs="Arial"/>
            <w:sz w:val="16"/>
            <w:szCs w:val="16"/>
            <w:lang w:val="en-US"/>
          </w:rPr>
          <w:t>C</w:t>
        </w:r>
      </w:smartTag>
      <w:r w:rsidRPr="00961E30">
        <w:rPr>
          <w:rFonts w:ascii="Arial" w:hAnsi="Arial" w:cs="Arial"/>
          <w:sz w:val="16"/>
          <w:szCs w:val="16"/>
        </w:rPr>
        <w:t>;</w:t>
      </w:r>
    </w:p>
    <w:p w:rsidR="00281019" w:rsidRPr="00961E30" w:rsidRDefault="00281019" w:rsidP="00961E30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>
        <w:rPr>
          <w:rFonts w:ascii="Arial" w:hAnsi="Arial" w:cs="Arial"/>
          <w:sz w:val="16"/>
          <w:szCs w:val="16"/>
        </w:rPr>
        <w:t xml:space="preserve">   Максимальное давление – 1 МПА</w:t>
      </w:r>
      <w:r w:rsidRPr="00961E30">
        <w:rPr>
          <w:rFonts w:ascii="Arial" w:hAnsi="Arial" w:cs="Arial"/>
          <w:sz w:val="16"/>
          <w:szCs w:val="16"/>
        </w:rPr>
        <w:t>;</w:t>
      </w:r>
    </w:p>
    <w:p w:rsidR="00281019" w:rsidRPr="00961E30" w:rsidRDefault="00281019" w:rsidP="00961E30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>
        <w:rPr>
          <w:rFonts w:ascii="Arial" w:hAnsi="Arial" w:cs="Arial"/>
          <w:sz w:val="16"/>
          <w:szCs w:val="16"/>
        </w:rPr>
        <w:t xml:space="preserve">   Размер резьбы подсоединения к водопроводу – </w:t>
      </w:r>
      <w:r w:rsidRPr="00961E30">
        <w:rPr>
          <w:rFonts w:ascii="Arial" w:hAnsi="Arial" w:cs="Arial"/>
          <w:sz w:val="16"/>
          <w:szCs w:val="16"/>
        </w:rPr>
        <w:t>½;</w:t>
      </w:r>
    </w:p>
    <w:p w:rsidR="00281019" w:rsidRPr="00CF1DCB" w:rsidRDefault="00281019" w:rsidP="00961E30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>
        <w:rPr>
          <w:rFonts w:ascii="Arial" w:hAnsi="Arial" w:cs="Arial"/>
          <w:sz w:val="16"/>
          <w:szCs w:val="16"/>
        </w:rPr>
        <w:t xml:space="preserve">   Группа по параметру герметичности – 1</w:t>
      </w:r>
      <w:r w:rsidRPr="00CF1DCB">
        <w:rPr>
          <w:rFonts w:ascii="Arial" w:hAnsi="Arial" w:cs="Arial"/>
          <w:sz w:val="16"/>
          <w:szCs w:val="16"/>
        </w:rPr>
        <w:t>;</w:t>
      </w:r>
    </w:p>
    <w:p w:rsidR="00281019" w:rsidRPr="00CF1DCB" w:rsidRDefault="00281019" w:rsidP="00961E30">
      <w:p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>
        <w:rPr>
          <w:rFonts w:ascii="Arial" w:hAnsi="Arial" w:cs="Arial"/>
          <w:sz w:val="16"/>
          <w:szCs w:val="16"/>
        </w:rPr>
        <w:t xml:space="preserve">   Максимально допустимая разница в давлениях между горячей и холодной водой – </w:t>
      </w:r>
      <w:r w:rsidRPr="00CF1DCB">
        <w:rPr>
          <w:rFonts w:ascii="Arial" w:hAnsi="Arial" w:cs="Arial"/>
          <w:sz w:val="16"/>
          <w:szCs w:val="16"/>
        </w:rPr>
        <w:t xml:space="preserve">1,5 </w:t>
      </w:r>
      <w:r>
        <w:rPr>
          <w:rFonts w:ascii="Arial" w:hAnsi="Arial" w:cs="Arial"/>
          <w:sz w:val="16"/>
          <w:szCs w:val="16"/>
        </w:rPr>
        <w:t>бар.</w:t>
      </w:r>
    </w:p>
    <w:p w:rsidR="00281019" w:rsidRPr="0054254F" w:rsidRDefault="00281019" w:rsidP="0054254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54254F">
        <w:rPr>
          <w:rFonts w:ascii="Arial" w:hAnsi="Arial" w:cs="Arial"/>
          <w:b/>
          <w:sz w:val="16"/>
          <w:szCs w:val="16"/>
          <w:lang w:val="en-US"/>
        </w:rPr>
        <w:t>Эксплуатация и уход.</w:t>
      </w:r>
    </w:p>
    <w:p w:rsidR="00281019" w:rsidRPr="0054254F" w:rsidRDefault="00281019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Используйте моющие, чистящие средства только на мыльной основе.</w:t>
      </w:r>
    </w:p>
    <w:p w:rsidR="00281019" w:rsidRDefault="00281019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Во время эксплуатации </w:t>
      </w:r>
      <w:r>
        <w:rPr>
          <w:rFonts w:ascii="Arial" w:hAnsi="Arial" w:cs="Arial"/>
          <w:sz w:val="16"/>
          <w:szCs w:val="16"/>
        </w:rPr>
        <w:t>смесителя</w:t>
      </w:r>
      <w:r w:rsidRPr="0054254F">
        <w:rPr>
          <w:rFonts w:ascii="Arial" w:hAnsi="Arial" w:cs="Arial"/>
          <w:sz w:val="16"/>
          <w:szCs w:val="16"/>
        </w:rPr>
        <w:t xml:space="preserve"> не используйте абразивных, а также агрессивных химических веществ для очистки изделия,</w:t>
      </w:r>
      <w:r>
        <w:rPr>
          <w:rFonts w:ascii="Arial" w:hAnsi="Arial" w:cs="Arial"/>
          <w:sz w:val="16"/>
          <w:szCs w:val="16"/>
        </w:rPr>
        <w:t xml:space="preserve"> так как</w:t>
      </w:r>
      <w:r w:rsidRPr="0054254F">
        <w:rPr>
          <w:rFonts w:ascii="Arial" w:hAnsi="Arial" w:cs="Arial"/>
          <w:sz w:val="16"/>
          <w:szCs w:val="16"/>
        </w:rPr>
        <w:t xml:space="preserve"> это может привести к образованию царапин </w:t>
      </w:r>
    </w:p>
    <w:p w:rsidR="00281019" w:rsidRPr="0054254F" w:rsidRDefault="00281019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и потертостей.</w:t>
      </w:r>
    </w:p>
    <w:p w:rsidR="00281019" w:rsidRPr="0054254F" w:rsidRDefault="00281019" w:rsidP="0054254F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Споласкивайте смеситель водой после каждого использования.</w:t>
      </w:r>
    </w:p>
    <w:p w:rsidR="00281019" w:rsidRPr="0054254F" w:rsidRDefault="00281019" w:rsidP="00CF1DCB">
      <w:pPr>
        <w:spacing w:after="2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</w:t>
      </w:r>
      <w:r w:rsidRPr="00CF1DCB">
        <w:rPr>
          <w:rFonts w:ascii="Arial" w:hAnsi="Arial" w:cs="Arial"/>
          <w:sz w:val="16"/>
          <w:szCs w:val="16"/>
        </w:rPr>
        <w:t>Высокое давление воды в системе, возникающее при отсутствии клапанов регулировки давления, или  их неправильной регулировкой, может вызвать нарушение работы смесителя. Регулярно проверяйте, и при необходимости регулируйте клапан регулировки давления.</w:t>
      </w:r>
    </w:p>
    <w:p w:rsidR="00281019" w:rsidRDefault="00281019" w:rsidP="0054254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 xml:space="preserve">Установка </w:t>
      </w:r>
      <w:r>
        <w:rPr>
          <w:rFonts w:ascii="Arial" w:hAnsi="Arial" w:cs="Arial"/>
          <w:b/>
          <w:sz w:val="16"/>
          <w:szCs w:val="16"/>
        </w:rPr>
        <w:t>смесителя</w:t>
      </w:r>
      <w:r w:rsidRPr="0054254F">
        <w:rPr>
          <w:rFonts w:ascii="Arial" w:hAnsi="Arial" w:cs="Arial"/>
          <w:b/>
          <w:sz w:val="16"/>
          <w:szCs w:val="16"/>
        </w:rPr>
        <w:t>.</w:t>
      </w:r>
    </w:p>
    <w:p w:rsidR="00281019" w:rsidRDefault="00281019" w:rsidP="0054254F">
      <w:pPr>
        <w:spacing w:before="40" w:after="4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  <w:u w:val="single"/>
        </w:rPr>
        <w:t>Внимание!</w:t>
      </w:r>
      <w:r w:rsidRPr="0054254F">
        <w:rPr>
          <w:rFonts w:ascii="Arial" w:hAnsi="Arial" w:cs="Arial"/>
          <w:b/>
          <w:sz w:val="16"/>
          <w:szCs w:val="16"/>
        </w:rPr>
        <w:t xml:space="preserve"> </w:t>
      </w:r>
      <w:r w:rsidRPr="007327E0">
        <w:rPr>
          <w:rFonts w:ascii="Arial" w:hAnsi="Arial" w:cs="Arial"/>
          <w:sz w:val="16"/>
          <w:szCs w:val="16"/>
        </w:rPr>
        <w:t>Для установки кухонно</w:t>
      </w:r>
      <w:r>
        <w:rPr>
          <w:rFonts w:ascii="Arial" w:hAnsi="Arial" w:cs="Arial"/>
          <w:sz w:val="16"/>
          <w:szCs w:val="16"/>
        </w:rPr>
        <w:t xml:space="preserve">го смесителя </w:t>
      </w:r>
      <w:r w:rsidRPr="007327E0">
        <w:rPr>
          <w:rFonts w:ascii="Arial" w:hAnsi="Arial" w:cs="Arial"/>
          <w:sz w:val="16"/>
          <w:szCs w:val="16"/>
        </w:rPr>
        <w:t xml:space="preserve">мы рекомендуем Вам обратиться </w:t>
      </w: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  <w:r w:rsidRPr="007327E0">
        <w:rPr>
          <w:rFonts w:ascii="Arial" w:hAnsi="Arial" w:cs="Arial"/>
          <w:sz w:val="16"/>
          <w:szCs w:val="16"/>
        </w:rPr>
        <w:t xml:space="preserve">к профессиональным </w:t>
      </w:r>
      <w:r>
        <w:rPr>
          <w:rFonts w:ascii="Arial" w:hAnsi="Arial" w:cs="Arial"/>
          <w:sz w:val="16"/>
          <w:szCs w:val="16"/>
        </w:rPr>
        <w:t>установщикам сантехнического оборудования.</w:t>
      </w: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Pr="0054254F" w:rsidRDefault="00281019" w:rsidP="00BB4BFB">
      <w:pPr>
        <w:spacing w:before="40" w:after="40"/>
        <w:rPr>
          <w:rFonts w:ascii="Arial" w:hAnsi="Arial" w:cs="Arial"/>
          <w:sz w:val="16"/>
          <w:szCs w:val="16"/>
        </w:rPr>
      </w:pPr>
    </w:p>
    <w:p w:rsidR="00281019" w:rsidRPr="0054254F" w:rsidRDefault="00281019" w:rsidP="0054254F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ab/>
      </w:r>
      <w:r w:rsidRPr="0054254F">
        <w:rPr>
          <w:rFonts w:ascii="Arial" w:hAnsi="Arial" w:cs="Arial"/>
          <w:sz w:val="16"/>
          <w:szCs w:val="16"/>
        </w:rPr>
        <w:tab/>
      </w:r>
    </w:p>
    <w:p w:rsidR="00281019" w:rsidRDefault="00281019" w:rsidP="0054254F">
      <w:pPr>
        <w:spacing w:before="60" w:after="60"/>
        <w:jc w:val="center"/>
        <w:rPr>
          <w:rFonts w:ascii="Arial" w:hAnsi="Arial" w:cs="Arial"/>
          <w:b/>
          <w:sz w:val="18"/>
          <w:szCs w:val="18"/>
        </w:rPr>
      </w:pPr>
    </w:p>
    <w:p w:rsidR="00281019" w:rsidRPr="0054254F" w:rsidRDefault="00281019" w:rsidP="0054254F">
      <w:pPr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54254F">
        <w:rPr>
          <w:rFonts w:ascii="Arial" w:hAnsi="Arial" w:cs="Arial"/>
          <w:b/>
          <w:sz w:val="18"/>
          <w:szCs w:val="18"/>
        </w:rPr>
        <w:lastRenderedPageBreak/>
        <w:t>Гарантийные обязательства производителя</w:t>
      </w:r>
    </w:p>
    <w:p w:rsidR="00281019" w:rsidRPr="0054254F" w:rsidRDefault="00281019" w:rsidP="0054254F">
      <w:pPr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54254F">
        <w:rPr>
          <w:rFonts w:ascii="Arial" w:hAnsi="Arial" w:cs="Arial"/>
          <w:b/>
          <w:sz w:val="18"/>
          <w:szCs w:val="18"/>
        </w:rPr>
        <w:t>и правила гарантийного обслуживания.</w:t>
      </w:r>
    </w:p>
    <w:p w:rsidR="00281019" w:rsidRPr="0054254F" w:rsidRDefault="00281019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 xml:space="preserve">Компания </w:t>
      </w:r>
      <w:r w:rsidRPr="002F4A09">
        <w:rPr>
          <w:rFonts w:ascii="Arial" w:hAnsi="Arial" w:cs="Arial"/>
          <w:b/>
          <w:sz w:val="16"/>
          <w:szCs w:val="16"/>
        </w:rPr>
        <w:t>ООО “Стайл-Стоун”</w:t>
      </w:r>
      <w:r w:rsidRPr="0054254F">
        <w:rPr>
          <w:rFonts w:ascii="Arial" w:hAnsi="Arial" w:cs="Arial"/>
          <w:sz w:val="16"/>
          <w:szCs w:val="16"/>
        </w:rPr>
        <w:t xml:space="preserve"> гарантирует, что изделие на момент покупки является </w:t>
      </w:r>
      <w:r>
        <w:rPr>
          <w:rFonts w:ascii="Arial" w:hAnsi="Arial" w:cs="Arial"/>
          <w:sz w:val="16"/>
          <w:szCs w:val="16"/>
        </w:rPr>
        <w:t>полностью укомплектованным</w:t>
      </w:r>
      <w:r w:rsidRPr="0054254F">
        <w:rPr>
          <w:rFonts w:ascii="Arial" w:hAnsi="Arial" w:cs="Arial"/>
          <w:sz w:val="16"/>
          <w:szCs w:val="16"/>
        </w:rPr>
        <w:t>, и соответствует стандартам качества и безопасности, а также требованиям заключенного договора купли-продажи.</w:t>
      </w:r>
    </w:p>
    <w:p w:rsidR="00281019" w:rsidRPr="0054254F" w:rsidRDefault="00281019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Изготовитель обеспечивает бесплатный ремонт изделия,</w:t>
      </w:r>
      <w:r>
        <w:rPr>
          <w:rFonts w:ascii="Arial" w:hAnsi="Arial" w:cs="Arial"/>
          <w:sz w:val="16"/>
          <w:szCs w:val="16"/>
        </w:rPr>
        <w:t xml:space="preserve"> но</w:t>
      </w:r>
      <w:r w:rsidRPr="0054254F">
        <w:rPr>
          <w:rFonts w:ascii="Arial" w:hAnsi="Arial" w:cs="Arial"/>
          <w:sz w:val="16"/>
          <w:szCs w:val="16"/>
        </w:rPr>
        <w:t xml:space="preserve"> только при обнаружении дефектов производственного характера.</w:t>
      </w:r>
    </w:p>
    <w:p w:rsidR="00281019" w:rsidRPr="0054254F" w:rsidRDefault="00281019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Комплектация изделия проверяется покупателем, при получении товара, в присутствии продавца. Послепродажные претензии по комплектации изделия не принимаются.</w:t>
      </w:r>
    </w:p>
    <w:p w:rsidR="00281019" w:rsidRPr="0054254F" w:rsidRDefault="00281019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Гарантия не распространяется на следующие неисправности:</w:t>
      </w:r>
    </w:p>
    <w:p w:rsidR="00281019" w:rsidRPr="0054254F" w:rsidRDefault="00281019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Если изделие имеет следы постороннего вмешательства, или была попытка самостоятельного ремонта.</w:t>
      </w:r>
    </w:p>
    <w:p w:rsidR="00281019" w:rsidRPr="0054254F" w:rsidRDefault="00281019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Если обнаружены изменения конструкции изделия.</w:t>
      </w:r>
    </w:p>
    <w:p w:rsidR="00281019" w:rsidRPr="0054254F" w:rsidRDefault="00281019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Если изделие эксплуатировалось не по своему целевому назначению.</w:t>
      </w:r>
    </w:p>
    <w:p w:rsidR="00281019" w:rsidRPr="0054254F" w:rsidRDefault="00281019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Если изделие использовалось с комплектующими, не предусмотренными изготовителем.</w:t>
      </w:r>
    </w:p>
    <w:p w:rsidR="00281019" w:rsidRDefault="00281019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Механические повреждения</w:t>
      </w:r>
      <w:r>
        <w:rPr>
          <w:rFonts w:ascii="Arial" w:hAnsi="Arial" w:cs="Arial"/>
          <w:sz w:val="16"/>
          <w:szCs w:val="16"/>
        </w:rPr>
        <w:t xml:space="preserve"> (К</w:t>
      </w:r>
      <w:r w:rsidRPr="0054254F">
        <w:rPr>
          <w:rFonts w:ascii="Arial" w:hAnsi="Arial" w:cs="Arial"/>
          <w:sz w:val="16"/>
          <w:szCs w:val="16"/>
        </w:rPr>
        <w:t xml:space="preserve">ак внутренние, так и внешние), полученные </w:t>
      </w:r>
    </w:p>
    <w:p w:rsidR="00281019" w:rsidRPr="0054254F" w:rsidRDefault="00281019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в результате неправильной эксплуатации, установки или транспортировки.</w:t>
      </w:r>
    </w:p>
    <w:p w:rsidR="00281019" w:rsidRPr="0054254F" w:rsidRDefault="00281019" w:rsidP="0054254F">
      <w:pPr>
        <w:pStyle w:val="a3"/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sym w:font="Wingdings" w:char="F0A7"/>
      </w:r>
      <w:r w:rsidRPr="0054254F">
        <w:rPr>
          <w:rFonts w:ascii="Arial" w:hAnsi="Arial" w:cs="Arial"/>
          <w:sz w:val="16"/>
          <w:szCs w:val="16"/>
        </w:rPr>
        <w:t xml:space="preserve">   Повреждения, вызванные попаданием на поверхность едких веществ и жидкостей.</w:t>
      </w:r>
    </w:p>
    <w:p w:rsidR="00281019" w:rsidRPr="0054254F" w:rsidRDefault="00281019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Гарантия действительна при наличии гарантийного талона, заверенного печатью продавца, и подписанного покупателем. Все поля, указанные в гарантийном талоне, обязательны к заполнению.</w:t>
      </w:r>
    </w:p>
    <w:p w:rsidR="00281019" w:rsidRDefault="00281019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Г</w:t>
      </w:r>
      <w:r>
        <w:rPr>
          <w:rFonts w:ascii="Arial" w:hAnsi="Arial" w:cs="Arial"/>
          <w:sz w:val="16"/>
          <w:szCs w:val="16"/>
        </w:rPr>
        <w:t>арантийный срок эксплуатации на смесител</w:t>
      </w:r>
      <w:r w:rsidR="00F048ED">
        <w:rPr>
          <w:rFonts w:ascii="Arial" w:hAnsi="Arial" w:cs="Arial"/>
          <w:sz w:val="16"/>
          <w:szCs w:val="16"/>
        </w:rPr>
        <w:t>ь -</w:t>
      </w:r>
      <w:r>
        <w:rPr>
          <w:rFonts w:ascii="Arial" w:hAnsi="Arial" w:cs="Arial"/>
          <w:sz w:val="16"/>
          <w:szCs w:val="16"/>
        </w:rPr>
        <w:t xml:space="preserve"> 5</w:t>
      </w:r>
      <w:r w:rsidRPr="0054254F">
        <w:rPr>
          <w:rFonts w:ascii="Arial" w:hAnsi="Arial" w:cs="Arial"/>
          <w:sz w:val="16"/>
          <w:szCs w:val="16"/>
        </w:rPr>
        <w:t xml:space="preserve"> лет.</w:t>
      </w:r>
    </w:p>
    <w:p w:rsidR="00281019" w:rsidRPr="0054254F" w:rsidRDefault="00281019" w:rsidP="0054254F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Гарантийный срок службы на соединительные шланги (подводку) – 6 месяцев.</w:t>
      </w:r>
    </w:p>
    <w:p w:rsidR="00281019" w:rsidRDefault="00281019" w:rsidP="0054254F">
      <w:pPr>
        <w:pStyle w:val="a3"/>
        <w:numPr>
          <w:ilvl w:val="0"/>
          <w:numId w:val="4"/>
        </w:numPr>
        <w:spacing w:after="6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sz w:val="16"/>
          <w:szCs w:val="16"/>
        </w:rPr>
        <w:t>Продолжительность гарантийного срока указывается в гарантийном талоне.</w:t>
      </w:r>
    </w:p>
    <w:p w:rsidR="00281019" w:rsidRPr="0054254F" w:rsidRDefault="00281019" w:rsidP="0054254F">
      <w:pPr>
        <w:pStyle w:val="a3"/>
        <w:numPr>
          <w:ilvl w:val="0"/>
          <w:numId w:val="4"/>
        </w:num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Гарантия действительна только на территории Р.Ф.</w:t>
      </w:r>
    </w:p>
    <w:p w:rsidR="00281019" w:rsidRDefault="00281019" w:rsidP="0054254F">
      <w:pPr>
        <w:spacing w:after="0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 xml:space="preserve">В случае выявления неисправностей или дефектов, следует обратиться в компанию </w:t>
      </w:r>
    </w:p>
    <w:p w:rsidR="00281019" w:rsidRPr="0054254F" w:rsidRDefault="00281019" w:rsidP="0054254F">
      <w:pPr>
        <w:spacing w:after="0"/>
        <w:rPr>
          <w:rFonts w:ascii="Arial" w:hAnsi="Arial" w:cs="Arial"/>
          <w:b/>
          <w:sz w:val="16"/>
          <w:szCs w:val="16"/>
        </w:rPr>
      </w:pPr>
      <w:r w:rsidRPr="002F4A09">
        <w:rPr>
          <w:rFonts w:ascii="Arial" w:hAnsi="Arial" w:cs="Arial"/>
          <w:b/>
          <w:i/>
          <w:sz w:val="16"/>
          <w:szCs w:val="16"/>
        </w:rPr>
        <w:t>ООО “Стайл-Стоун”</w:t>
      </w:r>
      <w:r w:rsidRPr="0054254F">
        <w:rPr>
          <w:rFonts w:ascii="Arial" w:hAnsi="Arial" w:cs="Arial"/>
          <w:b/>
          <w:sz w:val="16"/>
          <w:szCs w:val="16"/>
        </w:rPr>
        <w:t xml:space="preserve"> через продавца, или на сайте </w:t>
      </w:r>
      <w:hyperlink r:id="rId8" w:history="1">
        <w:r w:rsidRPr="00402778">
          <w:rPr>
            <w:rStyle w:val="a9"/>
            <w:rFonts w:ascii="Arial" w:hAnsi="Arial" w:cs="Arial"/>
            <w:b/>
            <w:sz w:val="16"/>
            <w:szCs w:val="16"/>
            <w:lang w:val="en-US"/>
          </w:rPr>
          <w:t>www</w:t>
        </w:r>
        <w:r w:rsidRPr="00402778">
          <w:rPr>
            <w:rStyle w:val="a9"/>
            <w:rFonts w:ascii="Arial" w:hAnsi="Arial" w:cs="Arial"/>
            <w:b/>
            <w:sz w:val="16"/>
            <w:szCs w:val="16"/>
          </w:rPr>
          <w:t>.</w:t>
        </w:r>
        <w:r w:rsidRPr="00402778">
          <w:rPr>
            <w:rStyle w:val="a9"/>
            <w:rFonts w:ascii="Arial" w:hAnsi="Arial" w:cs="Arial"/>
            <w:b/>
            <w:sz w:val="16"/>
            <w:szCs w:val="16"/>
            <w:lang w:val="en-US"/>
          </w:rPr>
          <w:t>Granula</w:t>
        </w:r>
        <w:r w:rsidRPr="00402778">
          <w:rPr>
            <w:rStyle w:val="a9"/>
            <w:rFonts w:ascii="Arial" w:hAnsi="Arial" w:cs="Arial"/>
            <w:b/>
            <w:sz w:val="16"/>
            <w:szCs w:val="16"/>
          </w:rPr>
          <w:t>-</w:t>
        </w:r>
        <w:r w:rsidRPr="00402778">
          <w:rPr>
            <w:rStyle w:val="a9"/>
            <w:rFonts w:ascii="Arial" w:hAnsi="Arial" w:cs="Arial"/>
            <w:b/>
            <w:sz w:val="16"/>
            <w:szCs w:val="16"/>
            <w:lang w:val="en-US"/>
          </w:rPr>
          <w:t>td</w:t>
        </w:r>
        <w:r w:rsidRPr="00402778">
          <w:rPr>
            <w:rStyle w:val="a9"/>
            <w:rFonts w:ascii="Arial" w:hAnsi="Arial" w:cs="Arial"/>
            <w:b/>
            <w:sz w:val="16"/>
            <w:szCs w:val="16"/>
          </w:rPr>
          <w:t>.</w:t>
        </w:r>
        <w:r w:rsidRPr="00402778">
          <w:rPr>
            <w:rStyle w:val="a9"/>
            <w:rFonts w:ascii="Arial" w:hAnsi="Arial" w:cs="Arial"/>
            <w:b/>
            <w:sz w:val="16"/>
            <w:szCs w:val="16"/>
            <w:lang w:val="en-US"/>
          </w:rPr>
          <w:t>ru</w:t>
        </w:r>
      </w:hyperlink>
      <w:r>
        <w:rPr>
          <w:rFonts w:ascii="Arial" w:hAnsi="Arial" w:cs="Arial"/>
          <w:b/>
          <w:sz w:val="16"/>
          <w:szCs w:val="16"/>
        </w:rPr>
        <w:t xml:space="preserve"> .</w:t>
      </w:r>
    </w:p>
    <w:p w:rsidR="00281019" w:rsidRPr="0054254F" w:rsidRDefault="00281019" w:rsidP="0054254F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>Комплектовочная ведомость.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23"/>
        <w:gridCol w:w="2521"/>
      </w:tblGrid>
      <w:tr w:rsidR="00281019" w:rsidRPr="00A1063D" w:rsidTr="00A1063D">
        <w:tc>
          <w:tcPr>
            <w:tcW w:w="817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63D">
              <w:rPr>
                <w:rFonts w:ascii="Arial" w:hAnsi="Arial" w:cs="Arial"/>
                <w:b/>
                <w:sz w:val="18"/>
                <w:szCs w:val="18"/>
              </w:rPr>
              <w:t>№ п</w:t>
            </w:r>
            <w:r w:rsidRPr="00A1063D">
              <w:rPr>
                <w:rFonts w:ascii="Arial" w:hAnsi="Arial" w:cs="Arial"/>
                <w:b/>
                <w:sz w:val="18"/>
                <w:szCs w:val="18"/>
                <w:lang w:val="en-US"/>
              </w:rPr>
              <w:t>\</w:t>
            </w:r>
            <w:r w:rsidRPr="00A1063D">
              <w:rPr>
                <w:rFonts w:ascii="Arial" w:hAnsi="Arial" w:cs="Arial"/>
                <w:b/>
                <w:sz w:val="18"/>
                <w:szCs w:val="18"/>
              </w:rPr>
              <w:t>п</w:t>
            </w:r>
          </w:p>
        </w:tc>
        <w:tc>
          <w:tcPr>
            <w:tcW w:w="4223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63D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21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63D">
              <w:rPr>
                <w:rFonts w:ascii="Arial" w:hAnsi="Arial" w:cs="Arial"/>
                <w:b/>
                <w:sz w:val="18"/>
                <w:szCs w:val="18"/>
              </w:rPr>
              <w:t>Количество, штук</w:t>
            </w:r>
          </w:p>
        </w:tc>
      </w:tr>
      <w:tr w:rsidR="00281019" w:rsidRPr="00A1063D" w:rsidTr="00A1063D">
        <w:tc>
          <w:tcPr>
            <w:tcW w:w="817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63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23" w:type="dxa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 xml:space="preserve">Кухонный смеситель </w:t>
            </w:r>
            <w:r w:rsidRPr="00A1063D">
              <w:rPr>
                <w:rFonts w:ascii="Arial" w:hAnsi="Arial" w:cs="Arial"/>
                <w:b/>
                <w:sz w:val="18"/>
                <w:szCs w:val="18"/>
                <w:lang w:val="en-US"/>
              </w:rPr>
              <w:t>«Granula»</w:t>
            </w:r>
          </w:p>
        </w:tc>
        <w:tc>
          <w:tcPr>
            <w:tcW w:w="2521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81019" w:rsidRPr="00A1063D" w:rsidTr="00A1063D">
        <w:tc>
          <w:tcPr>
            <w:tcW w:w="817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63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23" w:type="dxa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>Гибкие шланги для подключения воды</w:t>
            </w:r>
          </w:p>
        </w:tc>
        <w:tc>
          <w:tcPr>
            <w:tcW w:w="2521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81019" w:rsidRPr="00A1063D" w:rsidTr="00A1063D">
        <w:tc>
          <w:tcPr>
            <w:tcW w:w="817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63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23" w:type="dxa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>Шпильки/гайка (в зависимости от модели)</w:t>
            </w:r>
          </w:p>
        </w:tc>
        <w:tc>
          <w:tcPr>
            <w:tcW w:w="2521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>2</w:t>
            </w:r>
            <w:r w:rsidRPr="00A1063D">
              <w:rPr>
                <w:rFonts w:ascii="Arial" w:hAnsi="Arial" w:cs="Arial"/>
                <w:sz w:val="18"/>
                <w:szCs w:val="18"/>
                <w:lang w:val="en-US"/>
              </w:rPr>
              <w:t>/1</w:t>
            </w:r>
          </w:p>
        </w:tc>
      </w:tr>
      <w:tr w:rsidR="00281019" w:rsidRPr="00A1063D" w:rsidTr="00A1063D">
        <w:tc>
          <w:tcPr>
            <w:tcW w:w="817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63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3" w:type="dxa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>Шайба крепежная</w:t>
            </w:r>
          </w:p>
        </w:tc>
        <w:tc>
          <w:tcPr>
            <w:tcW w:w="2521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81019" w:rsidRPr="00A1063D" w:rsidTr="00A1063D">
        <w:tc>
          <w:tcPr>
            <w:tcW w:w="817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63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23" w:type="dxa"/>
          </w:tcPr>
          <w:p w:rsidR="00281019" w:rsidRPr="00A1063D" w:rsidRDefault="00281019" w:rsidP="00A10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>Прокладки уплотнительные</w:t>
            </w:r>
          </w:p>
        </w:tc>
        <w:tc>
          <w:tcPr>
            <w:tcW w:w="2521" w:type="dxa"/>
          </w:tcPr>
          <w:p w:rsidR="00281019" w:rsidRPr="00A1063D" w:rsidRDefault="00281019" w:rsidP="00A106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281019" w:rsidRDefault="00281019" w:rsidP="0054254F">
      <w:pPr>
        <w:spacing w:after="0"/>
        <w:rPr>
          <w:rFonts w:ascii="Arial" w:hAnsi="Arial" w:cs="Arial"/>
          <w:sz w:val="18"/>
          <w:szCs w:val="18"/>
        </w:rPr>
      </w:pPr>
    </w:p>
    <w:p w:rsidR="00281019" w:rsidRPr="0054254F" w:rsidRDefault="00281019" w:rsidP="007327E0">
      <w:pPr>
        <w:spacing w:after="0"/>
        <w:rPr>
          <w:rFonts w:ascii="Arial" w:hAnsi="Arial" w:cs="Arial"/>
          <w:sz w:val="16"/>
          <w:szCs w:val="16"/>
        </w:rPr>
      </w:pPr>
      <w:r w:rsidRPr="0054254F">
        <w:rPr>
          <w:rFonts w:ascii="Arial" w:hAnsi="Arial" w:cs="Arial"/>
          <w:b/>
          <w:sz w:val="16"/>
          <w:szCs w:val="16"/>
        </w:rPr>
        <w:t xml:space="preserve">Выполнение гарантийных обязательств: </w:t>
      </w:r>
      <w:r w:rsidRPr="0054254F">
        <w:rPr>
          <w:rFonts w:ascii="Arial" w:hAnsi="Arial" w:cs="Arial"/>
          <w:sz w:val="16"/>
          <w:szCs w:val="16"/>
        </w:rPr>
        <w:t>Работы, связанные с устранением дефектов, или обмено</w:t>
      </w:r>
      <w:r>
        <w:rPr>
          <w:rFonts w:ascii="Arial" w:hAnsi="Arial" w:cs="Arial"/>
          <w:sz w:val="16"/>
          <w:szCs w:val="16"/>
        </w:rPr>
        <w:t>м товара, производятся в течение</w:t>
      </w:r>
      <w:r w:rsidRPr="0054254F">
        <w:rPr>
          <w:rFonts w:ascii="Arial" w:hAnsi="Arial" w:cs="Arial"/>
          <w:sz w:val="16"/>
          <w:szCs w:val="16"/>
        </w:rPr>
        <w:t xml:space="preserve"> гарантийного срока, по месту приобретения товара.</w:t>
      </w:r>
    </w:p>
    <w:p w:rsidR="00281019" w:rsidRPr="0054254F" w:rsidRDefault="00281019" w:rsidP="007327E0">
      <w:pPr>
        <w:spacing w:after="0"/>
        <w:rPr>
          <w:rFonts w:ascii="Arial" w:hAnsi="Arial" w:cs="Arial"/>
          <w:sz w:val="16"/>
          <w:szCs w:val="16"/>
        </w:rPr>
      </w:pPr>
      <w:r w:rsidRPr="00A82D42">
        <w:rPr>
          <w:rFonts w:ascii="Arial" w:hAnsi="Arial" w:cs="Arial"/>
          <w:b/>
          <w:sz w:val="16"/>
          <w:szCs w:val="16"/>
        </w:rPr>
        <w:t>Производитель:</w:t>
      </w:r>
      <w:r w:rsidRPr="0054254F">
        <w:rPr>
          <w:rFonts w:ascii="Arial" w:hAnsi="Arial" w:cs="Arial"/>
          <w:sz w:val="16"/>
          <w:szCs w:val="16"/>
        </w:rPr>
        <w:t xml:space="preserve"> </w:t>
      </w:r>
      <w:r w:rsidRPr="002F4A09">
        <w:rPr>
          <w:rFonts w:ascii="Arial" w:hAnsi="Arial" w:cs="Arial"/>
          <w:b/>
          <w:sz w:val="16"/>
          <w:szCs w:val="16"/>
        </w:rPr>
        <w:t>ООО “Стайл-Стоун”</w:t>
      </w:r>
      <w:r w:rsidRPr="0054254F">
        <w:rPr>
          <w:rFonts w:ascii="Arial" w:hAnsi="Arial" w:cs="Arial"/>
          <w:sz w:val="16"/>
          <w:szCs w:val="16"/>
        </w:rPr>
        <w:t xml:space="preserve"> г. Москва, ул. Трофимова, Д.29</w:t>
      </w:r>
      <w:r>
        <w:rPr>
          <w:rFonts w:ascii="Arial" w:hAnsi="Arial" w:cs="Arial"/>
          <w:sz w:val="16"/>
          <w:szCs w:val="16"/>
        </w:rPr>
        <w:t>.</w:t>
      </w:r>
    </w:p>
    <w:p w:rsidR="00281019" w:rsidRPr="00387868" w:rsidRDefault="00281019" w:rsidP="007327E0">
      <w:pPr>
        <w:spacing w:after="0"/>
        <w:rPr>
          <w:rFonts w:ascii="Arial" w:hAnsi="Arial" w:cs="Arial"/>
          <w:sz w:val="16"/>
          <w:szCs w:val="16"/>
        </w:rPr>
      </w:pPr>
      <w:r w:rsidRPr="00A82D42">
        <w:rPr>
          <w:rFonts w:ascii="Arial" w:hAnsi="Arial" w:cs="Arial"/>
          <w:b/>
          <w:sz w:val="16"/>
          <w:szCs w:val="16"/>
        </w:rPr>
        <w:t>Сайт:</w:t>
      </w:r>
      <w:r w:rsidRPr="0054254F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4C3819">
          <w:rPr>
            <w:rStyle w:val="a9"/>
            <w:rFonts w:ascii="Arial" w:hAnsi="Arial" w:cs="Arial"/>
            <w:sz w:val="16"/>
            <w:szCs w:val="16"/>
            <w:lang w:val="en-US"/>
          </w:rPr>
          <w:t>www</w:t>
        </w:r>
        <w:r w:rsidRPr="004C3819">
          <w:rPr>
            <w:rStyle w:val="a9"/>
            <w:rFonts w:ascii="Arial" w:hAnsi="Arial" w:cs="Arial"/>
            <w:sz w:val="16"/>
            <w:szCs w:val="16"/>
          </w:rPr>
          <w:t>.</w:t>
        </w:r>
        <w:r w:rsidRPr="004C3819">
          <w:rPr>
            <w:rStyle w:val="a9"/>
            <w:rFonts w:ascii="Arial" w:hAnsi="Arial" w:cs="Arial"/>
            <w:sz w:val="16"/>
            <w:szCs w:val="16"/>
            <w:lang w:val="en-US"/>
          </w:rPr>
          <w:t>Granula</w:t>
        </w:r>
        <w:r w:rsidRPr="004C3819">
          <w:rPr>
            <w:rStyle w:val="a9"/>
            <w:rFonts w:ascii="Arial" w:hAnsi="Arial" w:cs="Arial"/>
            <w:sz w:val="16"/>
            <w:szCs w:val="16"/>
          </w:rPr>
          <w:t>-</w:t>
        </w:r>
        <w:r w:rsidRPr="004C3819">
          <w:rPr>
            <w:rStyle w:val="a9"/>
            <w:rFonts w:ascii="Arial" w:hAnsi="Arial" w:cs="Arial"/>
            <w:sz w:val="16"/>
            <w:szCs w:val="16"/>
            <w:lang w:val="en-US"/>
          </w:rPr>
          <w:t>td</w:t>
        </w:r>
        <w:r w:rsidRPr="004C3819">
          <w:rPr>
            <w:rStyle w:val="a9"/>
            <w:rFonts w:ascii="Arial" w:hAnsi="Arial" w:cs="Arial"/>
            <w:sz w:val="16"/>
            <w:szCs w:val="16"/>
          </w:rPr>
          <w:t>.</w:t>
        </w:r>
        <w:r w:rsidRPr="004C3819">
          <w:rPr>
            <w:rStyle w:val="a9"/>
            <w:rFonts w:ascii="Arial" w:hAnsi="Arial" w:cs="Arial"/>
            <w:sz w:val="16"/>
            <w:szCs w:val="16"/>
            <w:lang w:val="en-US"/>
          </w:rPr>
          <w:t>ru</w:t>
        </w:r>
      </w:hyperlink>
      <w:r>
        <w:rPr>
          <w:rFonts w:ascii="Arial" w:hAnsi="Arial" w:cs="Arial"/>
          <w:sz w:val="16"/>
          <w:szCs w:val="16"/>
        </w:rPr>
        <w:t xml:space="preserve"> .</w:t>
      </w:r>
    </w:p>
    <w:sectPr w:rsidR="00281019" w:rsidRPr="00387868" w:rsidSect="00060D2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61" w:rsidRDefault="002C7D61" w:rsidP="00060D26">
      <w:pPr>
        <w:spacing w:after="0" w:line="240" w:lineRule="auto"/>
      </w:pPr>
      <w:r>
        <w:separator/>
      </w:r>
    </w:p>
  </w:endnote>
  <w:endnote w:type="continuationSeparator" w:id="0">
    <w:p w:rsidR="002C7D61" w:rsidRDefault="002C7D61" w:rsidP="0006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61" w:rsidRDefault="002C7D61" w:rsidP="00060D26">
      <w:pPr>
        <w:spacing w:after="0" w:line="240" w:lineRule="auto"/>
      </w:pPr>
      <w:r>
        <w:separator/>
      </w:r>
    </w:p>
  </w:footnote>
  <w:footnote w:type="continuationSeparator" w:id="0">
    <w:p w:rsidR="002C7D61" w:rsidRDefault="002C7D61" w:rsidP="0006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E39"/>
    <w:multiLevelType w:val="hybridMultilevel"/>
    <w:tmpl w:val="139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F33C7"/>
    <w:multiLevelType w:val="hybridMultilevel"/>
    <w:tmpl w:val="7D04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2D2A"/>
    <w:multiLevelType w:val="hybridMultilevel"/>
    <w:tmpl w:val="9A0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FC49C5"/>
    <w:multiLevelType w:val="hybridMultilevel"/>
    <w:tmpl w:val="E6C4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19F"/>
    <w:rsid w:val="00014ADD"/>
    <w:rsid w:val="00021D27"/>
    <w:rsid w:val="00060D26"/>
    <w:rsid w:val="00281019"/>
    <w:rsid w:val="00281CC2"/>
    <w:rsid w:val="002C7D61"/>
    <w:rsid w:val="002F4A09"/>
    <w:rsid w:val="00306EEF"/>
    <w:rsid w:val="003776EB"/>
    <w:rsid w:val="00387868"/>
    <w:rsid w:val="003D3C8A"/>
    <w:rsid w:val="00402778"/>
    <w:rsid w:val="00475E9D"/>
    <w:rsid w:val="004B4EC9"/>
    <w:rsid w:val="004C3819"/>
    <w:rsid w:val="004E1314"/>
    <w:rsid w:val="0054254F"/>
    <w:rsid w:val="005C4B63"/>
    <w:rsid w:val="006F5660"/>
    <w:rsid w:val="007327E0"/>
    <w:rsid w:val="00961E30"/>
    <w:rsid w:val="009A75AB"/>
    <w:rsid w:val="00A0119F"/>
    <w:rsid w:val="00A1063D"/>
    <w:rsid w:val="00A329E9"/>
    <w:rsid w:val="00A55AC5"/>
    <w:rsid w:val="00A82D42"/>
    <w:rsid w:val="00A9309A"/>
    <w:rsid w:val="00BA61A6"/>
    <w:rsid w:val="00BB4BFB"/>
    <w:rsid w:val="00CF1DCB"/>
    <w:rsid w:val="00D472D4"/>
    <w:rsid w:val="00D97E5C"/>
    <w:rsid w:val="00F0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1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0D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0D26"/>
    <w:rPr>
      <w:rFonts w:cs="Times New Roman"/>
    </w:rPr>
  </w:style>
  <w:style w:type="table" w:styleId="a8">
    <w:name w:val="Table Grid"/>
    <w:basedOn w:val="a1"/>
    <w:uiPriority w:val="99"/>
    <w:rsid w:val="00542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4254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4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ula-t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ula-t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ula-t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792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Гранула</cp:lastModifiedBy>
  <cp:revision>10</cp:revision>
  <dcterms:created xsi:type="dcterms:W3CDTF">2013-02-14T15:25:00Z</dcterms:created>
  <dcterms:modified xsi:type="dcterms:W3CDTF">2014-05-19T10:04:00Z</dcterms:modified>
</cp:coreProperties>
</file>